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CE" w:rsidRPr="00D4773C" w:rsidRDefault="00224FCE" w:rsidP="00224FCE">
      <w:pPr>
        <w:jc w:val="center"/>
        <w:rPr>
          <w:b/>
          <w:i/>
        </w:rPr>
      </w:pPr>
      <w:r w:rsidRPr="00D4773C">
        <w:rPr>
          <w:b/>
          <w:i/>
        </w:rPr>
        <w:t>Муниципальное казенное дошкольное образовательное учреждение</w:t>
      </w:r>
    </w:p>
    <w:p w:rsidR="00224FCE" w:rsidRPr="00D4773C" w:rsidRDefault="00224FCE" w:rsidP="00224FCE">
      <w:pPr>
        <w:pBdr>
          <w:bottom w:val="single" w:sz="12" w:space="1" w:color="auto"/>
        </w:pBdr>
        <w:jc w:val="center"/>
        <w:rPr>
          <w:b/>
          <w:i/>
          <w:sz w:val="20"/>
          <w:szCs w:val="20"/>
        </w:rPr>
      </w:pPr>
      <w:r w:rsidRPr="00D4773C">
        <w:rPr>
          <w:b/>
          <w:i/>
        </w:rPr>
        <w:t xml:space="preserve">детский сад №24 </w:t>
      </w:r>
      <w:proofErr w:type="spellStart"/>
      <w:r w:rsidRPr="00D4773C">
        <w:rPr>
          <w:b/>
          <w:i/>
        </w:rPr>
        <w:t>пгт</w:t>
      </w:r>
      <w:proofErr w:type="spellEnd"/>
      <w:r w:rsidRPr="00D4773C">
        <w:rPr>
          <w:b/>
          <w:i/>
        </w:rPr>
        <w:t>. Верхние Серги</w:t>
      </w:r>
    </w:p>
    <w:p w:rsidR="00224FCE" w:rsidRPr="009D224F" w:rsidRDefault="00224FCE" w:rsidP="00224FCE">
      <w:pPr>
        <w:jc w:val="center"/>
        <w:rPr>
          <w:sz w:val="23"/>
          <w:szCs w:val="23"/>
        </w:rPr>
      </w:pPr>
      <w:r w:rsidRPr="009D224F">
        <w:rPr>
          <w:sz w:val="23"/>
          <w:szCs w:val="23"/>
        </w:rPr>
        <w:t xml:space="preserve">623070 Свердловская область, Нижнесергинский р-он, </w:t>
      </w:r>
      <w:proofErr w:type="spellStart"/>
      <w:r w:rsidRPr="009D224F">
        <w:rPr>
          <w:sz w:val="23"/>
          <w:szCs w:val="23"/>
        </w:rPr>
        <w:t>пгт</w:t>
      </w:r>
      <w:proofErr w:type="spellEnd"/>
      <w:r w:rsidRPr="009D224F">
        <w:rPr>
          <w:sz w:val="23"/>
          <w:szCs w:val="23"/>
        </w:rPr>
        <w:t>. Верхние Серги ул. Партизан, 24</w:t>
      </w:r>
    </w:p>
    <w:p w:rsidR="00224FCE" w:rsidRDefault="00224FCE" w:rsidP="00224FCE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F55C70" w:rsidRPr="00167AA0" w:rsidRDefault="00F55C70" w:rsidP="00224FCE">
      <w:pPr>
        <w:spacing w:line="360" w:lineRule="auto"/>
        <w:jc w:val="center"/>
        <w:rPr>
          <w:b/>
          <w:sz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05"/>
        <w:gridCol w:w="4950"/>
      </w:tblGrid>
      <w:tr w:rsidR="00224FCE" w:rsidRPr="00317373" w:rsidTr="00224FCE">
        <w:tc>
          <w:tcPr>
            <w:tcW w:w="4405" w:type="dxa"/>
          </w:tcPr>
          <w:p w:rsidR="00224FCE" w:rsidRPr="009A735A" w:rsidRDefault="00224FCE" w:rsidP="002B0F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:rsidR="00224FCE" w:rsidRPr="0039372E" w:rsidRDefault="00224FCE" w:rsidP="002B0FC5">
            <w:pPr>
              <w:spacing w:line="360" w:lineRule="auto"/>
              <w:jc w:val="right"/>
              <w:rPr>
                <w:b/>
              </w:rPr>
            </w:pPr>
            <w:r w:rsidRPr="0039372E">
              <w:rPr>
                <w:b/>
              </w:rPr>
              <w:t>УТВЕРЖДЕНО</w:t>
            </w:r>
          </w:p>
          <w:p w:rsidR="00224FCE" w:rsidRDefault="00224FCE" w:rsidP="002B0FC5">
            <w:pPr>
              <w:spacing w:line="360" w:lineRule="auto"/>
              <w:jc w:val="right"/>
            </w:pPr>
            <w:r>
              <w:t>Приказ №____ от «____» _______ 20___ г.</w:t>
            </w:r>
          </w:p>
          <w:p w:rsidR="00224FCE" w:rsidRPr="009A735A" w:rsidRDefault="00224FCE" w:rsidP="002B0FC5">
            <w:pPr>
              <w:spacing w:line="360" w:lineRule="auto"/>
              <w:jc w:val="right"/>
            </w:pPr>
            <w:r>
              <w:t xml:space="preserve">Заведующая __________ Н.В. Кобякова </w:t>
            </w:r>
          </w:p>
          <w:p w:rsidR="00224FCE" w:rsidRPr="009A735A" w:rsidRDefault="00224FCE" w:rsidP="002B0FC5">
            <w:pPr>
              <w:spacing w:line="360" w:lineRule="auto"/>
              <w:jc w:val="right"/>
            </w:pPr>
            <w:r>
              <w:t>М.П.</w:t>
            </w:r>
          </w:p>
          <w:p w:rsidR="00224FCE" w:rsidRPr="00167AA0" w:rsidRDefault="00224FCE" w:rsidP="002B0FC5">
            <w:pPr>
              <w:spacing w:line="360" w:lineRule="auto"/>
              <w:jc w:val="right"/>
              <w:rPr>
                <w:sz w:val="12"/>
              </w:rPr>
            </w:pPr>
          </w:p>
        </w:tc>
      </w:tr>
    </w:tbl>
    <w:p w:rsidR="00F55C70" w:rsidRPr="00F81BCD" w:rsidRDefault="00F55C70" w:rsidP="00224FCE">
      <w:pPr>
        <w:jc w:val="center"/>
        <w:rPr>
          <w:b/>
          <w:sz w:val="12"/>
          <w:szCs w:val="28"/>
        </w:rPr>
      </w:pPr>
    </w:p>
    <w:p w:rsidR="00224FCE" w:rsidRDefault="00224FCE" w:rsidP="00224FCE">
      <w:pPr>
        <w:jc w:val="center"/>
        <w:rPr>
          <w:b/>
          <w:sz w:val="28"/>
          <w:szCs w:val="28"/>
        </w:rPr>
      </w:pPr>
      <w:r w:rsidRPr="0039372E">
        <w:rPr>
          <w:b/>
          <w:sz w:val="28"/>
          <w:szCs w:val="28"/>
        </w:rPr>
        <w:t xml:space="preserve">План </w:t>
      </w:r>
    </w:p>
    <w:p w:rsidR="00224FCE" w:rsidRDefault="00224FCE" w:rsidP="00224F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по</w:t>
      </w:r>
      <w:r w:rsidRPr="00393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антикоррупционному просвещению сотрудников</w:t>
      </w:r>
      <w:r w:rsidRPr="0039372E">
        <w:rPr>
          <w:b/>
          <w:sz w:val="28"/>
          <w:szCs w:val="28"/>
        </w:rPr>
        <w:t xml:space="preserve"> </w:t>
      </w:r>
    </w:p>
    <w:p w:rsidR="00224FCE" w:rsidRDefault="00E2430F" w:rsidP="00224F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МКДОУ детского сада №24 на 2023</w:t>
      </w:r>
      <w:r w:rsidR="00224FCE">
        <w:rPr>
          <w:b/>
          <w:sz w:val="28"/>
          <w:szCs w:val="28"/>
        </w:rPr>
        <w:t xml:space="preserve"> г.</w:t>
      </w:r>
    </w:p>
    <w:p w:rsidR="006D22FF" w:rsidRPr="00F81BCD" w:rsidRDefault="006D22FF" w:rsidP="00224FCE">
      <w:pPr>
        <w:jc w:val="center"/>
        <w:rPr>
          <w:sz w:val="14"/>
        </w:rPr>
      </w:pPr>
    </w:p>
    <w:p w:rsidR="006D22FF" w:rsidRDefault="006D22FF" w:rsidP="006D22FF">
      <w:pPr>
        <w:ind w:firstLine="708"/>
        <w:jc w:val="both"/>
      </w:pPr>
      <w:r w:rsidRPr="006D22FF">
        <w:rPr>
          <w:u w:val="single"/>
        </w:rPr>
        <w:t>Цель:</w:t>
      </w:r>
      <w:r>
        <w:t xml:space="preserve">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учреждении.</w:t>
      </w:r>
    </w:p>
    <w:p w:rsidR="00D1305D" w:rsidRPr="00F81BCD" w:rsidRDefault="00D1305D" w:rsidP="00224FCE">
      <w:pPr>
        <w:jc w:val="center"/>
        <w:rPr>
          <w:b/>
          <w:sz w:val="16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279"/>
        <w:gridCol w:w="2409"/>
        <w:gridCol w:w="1985"/>
      </w:tblGrid>
      <w:tr w:rsidR="00D1305D" w:rsidRPr="00EF1424" w:rsidTr="002B0FC5">
        <w:tc>
          <w:tcPr>
            <w:tcW w:w="678" w:type="dxa"/>
            <w:shd w:val="clear" w:color="auto" w:fill="auto"/>
            <w:vAlign w:val="center"/>
          </w:tcPr>
          <w:p w:rsidR="00D1305D" w:rsidRPr="00102B2A" w:rsidRDefault="00D1305D" w:rsidP="002B0FC5">
            <w:pPr>
              <w:jc w:val="center"/>
              <w:rPr>
                <w:b/>
              </w:rPr>
            </w:pPr>
            <w:r w:rsidRPr="00102B2A">
              <w:rPr>
                <w:b/>
              </w:rPr>
              <w:t>№</w:t>
            </w:r>
          </w:p>
          <w:p w:rsidR="00D1305D" w:rsidRPr="00102B2A" w:rsidRDefault="00D1305D" w:rsidP="002B0FC5">
            <w:pPr>
              <w:jc w:val="center"/>
              <w:rPr>
                <w:b/>
              </w:rPr>
            </w:pPr>
            <w:r w:rsidRPr="00102B2A">
              <w:rPr>
                <w:b/>
              </w:rPr>
              <w:t>п/п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D1305D" w:rsidRPr="00102B2A" w:rsidRDefault="00D1305D" w:rsidP="002B0FC5">
            <w:pPr>
              <w:jc w:val="center"/>
              <w:rPr>
                <w:b/>
              </w:rPr>
            </w:pPr>
            <w:r w:rsidRPr="00102B2A">
              <w:rPr>
                <w:b/>
              </w:rPr>
              <w:t>Содержание мероприятий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305D" w:rsidRPr="00102B2A" w:rsidRDefault="00D1305D" w:rsidP="002B0FC5">
            <w:pPr>
              <w:jc w:val="center"/>
              <w:rPr>
                <w:b/>
              </w:rPr>
            </w:pPr>
            <w:r w:rsidRPr="00102B2A">
              <w:rPr>
                <w:b/>
              </w:rPr>
              <w:t>Ответственные</w:t>
            </w:r>
          </w:p>
          <w:p w:rsidR="00D1305D" w:rsidRPr="00102B2A" w:rsidRDefault="00D1305D" w:rsidP="002B0FC5">
            <w:pPr>
              <w:jc w:val="center"/>
              <w:rPr>
                <w:b/>
              </w:rPr>
            </w:pPr>
            <w:r w:rsidRPr="00102B2A">
              <w:rPr>
                <w:b/>
              </w:rPr>
              <w:t xml:space="preserve"> исполнители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305D" w:rsidRPr="00102B2A" w:rsidRDefault="00D1305D" w:rsidP="002B0FC5">
            <w:pPr>
              <w:jc w:val="center"/>
              <w:rPr>
                <w:b/>
              </w:rPr>
            </w:pPr>
            <w:r w:rsidRPr="00102B2A">
              <w:rPr>
                <w:b/>
              </w:rPr>
              <w:t>Сроки</w:t>
            </w:r>
          </w:p>
          <w:p w:rsidR="00D1305D" w:rsidRPr="00102B2A" w:rsidRDefault="00D1305D" w:rsidP="002B0FC5">
            <w:pPr>
              <w:jc w:val="center"/>
              <w:rPr>
                <w:b/>
              </w:rPr>
            </w:pPr>
            <w:r w:rsidRPr="00102B2A">
              <w:rPr>
                <w:b/>
              </w:rPr>
              <w:t>исполнения</w:t>
            </w:r>
          </w:p>
        </w:tc>
      </w:tr>
      <w:tr w:rsidR="00D1305D" w:rsidRPr="00EF1424" w:rsidTr="002B0FC5">
        <w:tc>
          <w:tcPr>
            <w:tcW w:w="9351" w:type="dxa"/>
            <w:gridSpan w:val="4"/>
            <w:shd w:val="clear" w:color="auto" w:fill="auto"/>
          </w:tcPr>
          <w:p w:rsidR="00224CB2" w:rsidRDefault="00D1305D" w:rsidP="002B0FC5">
            <w:pPr>
              <w:jc w:val="center"/>
              <w:rPr>
                <w:rStyle w:val="FontStyle52"/>
                <w:rFonts w:ascii="Times New Roman" w:hAnsi="Times New Roman" w:cs="Times New Roman"/>
                <w:i/>
                <w:sz w:val="24"/>
                <w:szCs w:val="28"/>
              </w:rPr>
            </w:pPr>
            <w:r w:rsidRPr="00EF1424">
              <w:rPr>
                <w:b/>
                <w:i/>
              </w:rPr>
              <w:t xml:space="preserve">I. </w:t>
            </w:r>
            <w:r w:rsidR="00224CB2" w:rsidRPr="00224CB2">
              <w:rPr>
                <w:b/>
                <w:i/>
                <w:szCs w:val="28"/>
              </w:rPr>
              <w:t>П</w:t>
            </w:r>
            <w:r w:rsidR="00224CB2" w:rsidRPr="00224CB2">
              <w:rPr>
                <w:rStyle w:val="FontStyle52"/>
                <w:rFonts w:ascii="Times New Roman" w:hAnsi="Times New Roman" w:cs="Times New Roman"/>
                <w:i/>
                <w:sz w:val="24"/>
                <w:szCs w:val="28"/>
              </w:rPr>
              <w:t xml:space="preserve">равовое просвещение и повышение антикоррупционной </w:t>
            </w:r>
          </w:p>
          <w:p w:rsidR="00D1305D" w:rsidRPr="00EF1424" w:rsidRDefault="00224CB2" w:rsidP="002B0FC5">
            <w:pPr>
              <w:jc w:val="center"/>
              <w:rPr>
                <w:b/>
                <w:i/>
              </w:rPr>
            </w:pPr>
            <w:r w:rsidRPr="00224CB2">
              <w:rPr>
                <w:rStyle w:val="FontStyle52"/>
                <w:rFonts w:ascii="Times New Roman" w:hAnsi="Times New Roman" w:cs="Times New Roman"/>
                <w:i/>
                <w:sz w:val="24"/>
                <w:szCs w:val="28"/>
              </w:rPr>
              <w:t>компетентности работников организации</w:t>
            </w:r>
          </w:p>
        </w:tc>
      </w:tr>
      <w:tr w:rsidR="00224CB2" w:rsidRPr="00EF1424" w:rsidTr="002B0FC5">
        <w:tc>
          <w:tcPr>
            <w:tcW w:w="678" w:type="dxa"/>
            <w:shd w:val="clear" w:color="auto" w:fill="auto"/>
          </w:tcPr>
          <w:p w:rsidR="00224CB2" w:rsidRPr="00EF1424" w:rsidRDefault="00224CB2" w:rsidP="00224CB2">
            <w:pPr>
              <w:jc w:val="center"/>
            </w:pPr>
            <w:r>
              <w:t>1</w:t>
            </w:r>
            <w:r w:rsidRPr="00EF1424">
              <w:t>.</w:t>
            </w:r>
          </w:p>
        </w:tc>
        <w:tc>
          <w:tcPr>
            <w:tcW w:w="4279" w:type="dxa"/>
            <w:shd w:val="clear" w:color="auto" w:fill="auto"/>
          </w:tcPr>
          <w:p w:rsidR="00224CB2" w:rsidRPr="007B3DC2" w:rsidRDefault="00224CB2" w:rsidP="00224CB2">
            <w:pPr>
              <w:jc w:val="both"/>
            </w:pPr>
            <w:r w:rsidRPr="007B3DC2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09" w:type="dxa"/>
            <w:shd w:val="clear" w:color="auto" w:fill="auto"/>
          </w:tcPr>
          <w:p w:rsidR="00224CB2" w:rsidRPr="007B3DC2" w:rsidRDefault="00224CB2" w:rsidP="00180BAB">
            <w:pPr>
              <w:jc w:val="center"/>
            </w:pPr>
            <w:r>
              <w:t>Заведующая</w:t>
            </w:r>
          </w:p>
        </w:tc>
        <w:tc>
          <w:tcPr>
            <w:tcW w:w="1985" w:type="dxa"/>
            <w:shd w:val="clear" w:color="auto" w:fill="auto"/>
          </w:tcPr>
          <w:p w:rsidR="00224CB2" w:rsidRPr="007B3DC2" w:rsidRDefault="00224CB2" w:rsidP="00224CB2">
            <w:pPr>
              <w:jc w:val="center"/>
            </w:pPr>
            <w:r w:rsidRPr="007B3DC2">
              <w:t>В течение учебного года</w:t>
            </w:r>
          </w:p>
        </w:tc>
      </w:tr>
      <w:tr w:rsidR="00224CB2" w:rsidRPr="00EF1424" w:rsidTr="002B0FC5">
        <w:tc>
          <w:tcPr>
            <w:tcW w:w="678" w:type="dxa"/>
            <w:shd w:val="clear" w:color="auto" w:fill="auto"/>
          </w:tcPr>
          <w:p w:rsidR="00224CB2" w:rsidRDefault="006F4095" w:rsidP="00224CB2">
            <w:pPr>
              <w:jc w:val="center"/>
            </w:pPr>
            <w:r>
              <w:t>2.</w:t>
            </w:r>
          </w:p>
        </w:tc>
        <w:tc>
          <w:tcPr>
            <w:tcW w:w="4279" w:type="dxa"/>
            <w:shd w:val="clear" w:color="auto" w:fill="auto"/>
          </w:tcPr>
          <w:p w:rsidR="00224CB2" w:rsidRPr="007B3DC2" w:rsidRDefault="00224CB2" w:rsidP="00224CB2">
            <w:pPr>
              <w:jc w:val="both"/>
            </w:pPr>
            <w:r w:rsidRPr="007B3DC2">
              <w:t>Рассмотрение вопросов исполнения законодательства о борьбе с коррупцией на совещаниях, педагогических советах</w:t>
            </w:r>
          </w:p>
        </w:tc>
        <w:tc>
          <w:tcPr>
            <w:tcW w:w="2409" w:type="dxa"/>
            <w:shd w:val="clear" w:color="auto" w:fill="auto"/>
          </w:tcPr>
          <w:p w:rsidR="00224CB2" w:rsidRPr="007B3DC2" w:rsidRDefault="00406F94" w:rsidP="00180BAB">
            <w:pPr>
              <w:jc w:val="center"/>
            </w:pPr>
            <w:r>
              <w:t>Ответственный за профилактику коррупционных нарушений</w:t>
            </w:r>
          </w:p>
        </w:tc>
        <w:tc>
          <w:tcPr>
            <w:tcW w:w="1985" w:type="dxa"/>
            <w:shd w:val="clear" w:color="auto" w:fill="auto"/>
          </w:tcPr>
          <w:p w:rsidR="00224CB2" w:rsidRPr="007B3DC2" w:rsidRDefault="00224CB2" w:rsidP="00224CB2">
            <w:pPr>
              <w:jc w:val="center"/>
            </w:pPr>
            <w:r w:rsidRPr="007B3DC2">
              <w:t>В течение учебного года</w:t>
            </w:r>
          </w:p>
        </w:tc>
      </w:tr>
      <w:tr w:rsidR="00224CB2" w:rsidRPr="00EF1424" w:rsidTr="002B0FC5">
        <w:tc>
          <w:tcPr>
            <w:tcW w:w="678" w:type="dxa"/>
            <w:shd w:val="clear" w:color="auto" w:fill="auto"/>
          </w:tcPr>
          <w:p w:rsidR="00224CB2" w:rsidRDefault="006F4095" w:rsidP="00224CB2">
            <w:pPr>
              <w:jc w:val="center"/>
            </w:pPr>
            <w:r>
              <w:t>3.</w:t>
            </w:r>
          </w:p>
        </w:tc>
        <w:tc>
          <w:tcPr>
            <w:tcW w:w="4279" w:type="dxa"/>
            <w:shd w:val="clear" w:color="auto" w:fill="auto"/>
          </w:tcPr>
          <w:p w:rsidR="00224CB2" w:rsidRPr="007B3DC2" w:rsidRDefault="00224CB2" w:rsidP="00224CB2">
            <w:pPr>
              <w:jc w:val="both"/>
            </w:pPr>
            <w:r w:rsidRPr="007B3DC2">
              <w:t>Проведение консультаций работников организации сотрудниками правоохранительных органов по вопросам ответственности за коррупционные правонарушения</w:t>
            </w:r>
          </w:p>
        </w:tc>
        <w:tc>
          <w:tcPr>
            <w:tcW w:w="2409" w:type="dxa"/>
            <w:shd w:val="clear" w:color="auto" w:fill="auto"/>
          </w:tcPr>
          <w:p w:rsidR="00224CB2" w:rsidRPr="007B3DC2" w:rsidRDefault="00224CB2" w:rsidP="00180BAB">
            <w:pPr>
              <w:jc w:val="center"/>
            </w:pPr>
            <w:r>
              <w:t>Заместители заведующей</w:t>
            </w:r>
            <w:r w:rsidR="00F81CCA">
              <w:t>, ответственный за профилактику коррупционных нарушений</w:t>
            </w:r>
          </w:p>
        </w:tc>
        <w:tc>
          <w:tcPr>
            <w:tcW w:w="1985" w:type="dxa"/>
            <w:shd w:val="clear" w:color="auto" w:fill="auto"/>
          </w:tcPr>
          <w:p w:rsidR="00224CB2" w:rsidRPr="007B3DC2" w:rsidRDefault="00224CB2" w:rsidP="00224CB2">
            <w:pPr>
              <w:jc w:val="center"/>
            </w:pPr>
            <w:r w:rsidRPr="007B3DC2">
              <w:t xml:space="preserve">По мере необходимости, </w:t>
            </w:r>
            <w:r>
              <w:t>октябрь, апрель</w:t>
            </w:r>
          </w:p>
        </w:tc>
      </w:tr>
      <w:tr w:rsidR="007954FA" w:rsidRPr="00EF1424" w:rsidTr="002B0FC5">
        <w:tc>
          <w:tcPr>
            <w:tcW w:w="678" w:type="dxa"/>
            <w:shd w:val="clear" w:color="auto" w:fill="auto"/>
          </w:tcPr>
          <w:p w:rsidR="007954FA" w:rsidRDefault="006F4095" w:rsidP="007954FA">
            <w:pPr>
              <w:jc w:val="center"/>
            </w:pPr>
            <w:r>
              <w:t>4.</w:t>
            </w:r>
          </w:p>
        </w:tc>
        <w:tc>
          <w:tcPr>
            <w:tcW w:w="4279" w:type="dxa"/>
            <w:shd w:val="clear" w:color="auto" w:fill="auto"/>
          </w:tcPr>
          <w:p w:rsidR="007954FA" w:rsidRPr="007B3DC2" w:rsidRDefault="007954FA" w:rsidP="0091775F">
            <w:pPr>
              <w:jc w:val="both"/>
            </w:pPr>
            <w:r w:rsidRPr="007B3DC2">
              <w:t>Оформление стендов "</w:t>
            </w:r>
            <w:r w:rsidR="00E2430F">
              <w:t>Вместе против коррупции</w:t>
            </w:r>
            <w:r w:rsidRPr="007B3DC2">
              <w:t>!", разработка памяток для работников организации по вопросам коррупционных проявлений в сфере образования</w:t>
            </w:r>
          </w:p>
        </w:tc>
        <w:tc>
          <w:tcPr>
            <w:tcW w:w="2409" w:type="dxa"/>
            <w:shd w:val="clear" w:color="auto" w:fill="auto"/>
          </w:tcPr>
          <w:p w:rsidR="007954FA" w:rsidRPr="007B3DC2" w:rsidRDefault="007954FA" w:rsidP="00180BAB">
            <w:pPr>
              <w:jc w:val="center"/>
            </w:pPr>
            <w:r>
              <w:t>Заместители заведующей</w:t>
            </w:r>
            <w:r w:rsidR="00F81CCA">
              <w:t>, ответственный за профилактику коррупционных нарушений</w:t>
            </w:r>
          </w:p>
        </w:tc>
        <w:tc>
          <w:tcPr>
            <w:tcW w:w="1985" w:type="dxa"/>
            <w:shd w:val="clear" w:color="auto" w:fill="auto"/>
          </w:tcPr>
          <w:p w:rsidR="007954FA" w:rsidRPr="007B3DC2" w:rsidRDefault="007954FA" w:rsidP="007954FA">
            <w:pPr>
              <w:jc w:val="center"/>
            </w:pPr>
            <w:r w:rsidRPr="007B3DC2">
              <w:t>Ноябрь</w:t>
            </w:r>
          </w:p>
        </w:tc>
      </w:tr>
      <w:tr w:rsidR="00F4324C" w:rsidRPr="00EF1424" w:rsidTr="002B0FC5">
        <w:tc>
          <w:tcPr>
            <w:tcW w:w="678" w:type="dxa"/>
            <w:shd w:val="clear" w:color="auto" w:fill="auto"/>
          </w:tcPr>
          <w:p w:rsidR="00F4324C" w:rsidRDefault="00F4324C" w:rsidP="00F4324C">
            <w:pPr>
              <w:jc w:val="center"/>
            </w:pPr>
            <w:r>
              <w:t>5.</w:t>
            </w:r>
          </w:p>
        </w:tc>
        <w:tc>
          <w:tcPr>
            <w:tcW w:w="4279" w:type="dxa"/>
            <w:shd w:val="clear" w:color="auto" w:fill="auto"/>
          </w:tcPr>
          <w:p w:rsidR="00F4324C" w:rsidRPr="005C2A96" w:rsidRDefault="00F4324C" w:rsidP="009177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2A96"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ой акции</w:t>
            </w:r>
            <w:r w:rsidR="00047C3D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r w:rsidR="0091775F">
              <w:rPr>
                <w:rFonts w:ascii="Liberation Serif" w:hAnsi="Liberation Serif" w:cs="Liberation Serif"/>
                <w:sz w:val="24"/>
                <w:szCs w:val="24"/>
              </w:rPr>
              <w:t>Наши добрые дела</w:t>
            </w:r>
            <w:r w:rsidR="00047C3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5C2A96">
              <w:rPr>
                <w:rFonts w:ascii="Liberation Serif" w:hAnsi="Liberation Serif" w:cs="Liberation Serif"/>
                <w:sz w:val="24"/>
                <w:szCs w:val="24"/>
              </w:rPr>
              <w:t xml:space="preserve"> в целях антикоррупционного просвещения и противо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действия коррупции, приуроченной</w:t>
            </w:r>
            <w:r w:rsidRPr="005C2A96">
              <w:rPr>
                <w:rFonts w:ascii="Liberation Serif" w:hAnsi="Liberation Serif" w:cs="Liberation Serif"/>
                <w:sz w:val="24"/>
                <w:szCs w:val="24"/>
              </w:rPr>
              <w:t xml:space="preserve"> к Международному дню борьбы с коррупцией 9 декабря</w:t>
            </w:r>
          </w:p>
        </w:tc>
        <w:tc>
          <w:tcPr>
            <w:tcW w:w="2409" w:type="dxa"/>
            <w:shd w:val="clear" w:color="auto" w:fill="auto"/>
          </w:tcPr>
          <w:p w:rsidR="00F4324C" w:rsidRPr="005C2A96" w:rsidRDefault="00F4324C" w:rsidP="00F4324C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2A96">
              <w:rPr>
                <w:rFonts w:ascii="Times New Roman" w:hAnsi="Times New Roman" w:cs="Times New Roman"/>
                <w:sz w:val="24"/>
              </w:rPr>
              <w:t>Ответственный за профилактику коррупционных нарушений в ДОУ</w:t>
            </w:r>
          </w:p>
        </w:tc>
        <w:tc>
          <w:tcPr>
            <w:tcW w:w="1985" w:type="dxa"/>
            <w:shd w:val="clear" w:color="auto" w:fill="auto"/>
          </w:tcPr>
          <w:p w:rsidR="00F4324C" w:rsidRPr="005C2A96" w:rsidRDefault="00F4324C" w:rsidP="00F4324C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</w:t>
            </w:r>
          </w:p>
        </w:tc>
      </w:tr>
    </w:tbl>
    <w:p w:rsidR="00EC35BA" w:rsidRDefault="00EC35BA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279"/>
        <w:gridCol w:w="2409"/>
        <w:gridCol w:w="1985"/>
      </w:tblGrid>
      <w:tr w:rsidR="00F4324C" w:rsidRPr="00EF1424" w:rsidTr="002B0FC5">
        <w:tc>
          <w:tcPr>
            <w:tcW w:w="678" w:type="dxa"/>
            <w:shd w:val="clear" w:color="auto" w:fill="auto"/>
          </w:tcPr>
          <w:p w:rsidR="00F4324C" w:rsidRDefault="00F4324C" w:rsidP="00F4324C">
            <w:pPr>
              <w:jc w:val="center"/>
            </w:pPr>
            <w:r>
              <w:lastRenderedPageBreak/>
              <w:t>6.</w:t>
            </w:r>
          </w:p>
        </w:tc>
        <w:tc>
          <w:tcPr>
            <w:tcW w:w="4279" w:type="dxa"/>
            <w:shd w:val="clear" w:color="auto" w:fill="auto"/>
          </w:tcPr>
          <w:p w:rsidR="00F4324C" w:rsidRDefault="00F4324C" w:rsidP="00C54779">
            <w:r>
              <w:t>Организация и проведение</w:t>
            </w:r>
            <w:r w:rsidR="00C54779">
              <w:t xml:space="preserve"> </w:t>
            </w:r>
            <w:r w:rsidR="00900D33">
              <w:t>«</w:t>
            </w:r>
            <w:r w:rsidR="00C54779">
              <w:t>Недели  антикоррупционных инициатив</w:t>
            </w:r>
            <w:r w:rsidR="00900D33">
              <w:t>»</w:t>
            </w:r>
            <w:r w:rsidR="00C54779">
              <w:t xml:space="preserve"> </w:t>
            </w:r>
            <w:r>
              <w:t>совместно с родителями</w:t>
            </w:r>
            <w:r w:rsidR="00C54779">
              <w:t xml:space="preserve"> и педагогами</w:t>
            </w:r>
            <w:r>
              <w:t>, организация цикла НОД с воспитанниками старшего дошкольного возраста на тему коррупционных проявлений</w:t>
            </w:r>
            <w:r w:rsidR="00C54779">
              <w:t>:</w:t>
            </w:r>
          </w:p>
          <w:p w:rsidR="00C54779" w:rsidRDefault="00C54779" w:rsidP="00C54779">
            <w:r>
              <w:t>- Деловая игра «Можно и нельзя»;</w:t>
            </w:r>
          </w:p>
          <w:p w:rsidR="00C54779" w:rsidRDefault="00C54779" w:rsidP="00C54779">
            <w:r>
              <w:t>- Театрализованная деятельность совместно с детьми старшего дошкольного возраста «Как коза с коррупцией повстречалась»</w:t>
            </w:r>
            <w:r w:rsidR="0078539A">
              <w:t>;</w:t>
            </w:r>
          </w:p>
          <w:p w:rsidR="00C54779" w:rsidRPr="00EF1424" w:rsidRDefault="0078539A" w:rsidP="00075824">
            <w:r>
              <w:t>- Выставка совместных рисунков детей и родителей</w:t>
            </w:r>
            <w:r w:rsidR="00075824">
              <w:t xml:space="preserve"> «Добро всегда побеждает!»</w:t>
            </w:r>
            <w:r>
              <w:t xml:space="preserve"> </w:t>
            </w:r>
            <w:r w:rsidR="00075824">
              <w:t>- иллюстрации к народным пословицам антикоррупционной тематики.</w:t>
            </w:r>
          </w:p>
        </w:tc>
        <w:tc>
          <w:tcPr>
            <w:tcW w:w="2409" w:type="dxa"/>
            <w:shd w:val="clear" w:color="auto" w:fill="auto"/>
          </w:tcPr>
          <w:p w:rsidR="00F4324C" w:rsidRDefault="00F4324C" w:rsidP="00F4324C">
            <w:pPr>
              <w:jc w:val="center"/>
            </w:pPr>
            <w:r>
              <w:t xml:space="preserve">Воспитатели, </w:t>
            </w:r>
          </w:p>
          <w:p w:rsidR="00F4324C" w:rsidRPr="00DB4FCC" w:rsidRDefault="00F4324C" w:rsidP="00F4324C">
            <w:pPr>
              <w:jc w:val="center"/>
            </w:pPr>
            <w:r>
              <w:t>ответственный за профилактику коррупционных нарушений</w:t>
            </w:r>
          </w:p>
        </w:tc>
        <w:tc>
          <w:tcPr>
            <w:tcW w:w="1985" w:type="dxa"/>
            <w:shd w:val="clear" w:color="auto" w:fill="auto"/>
          </w:tcPr>
          <w:p w:rsidR="00F4324C" w:rsidRPr="00EF1424" w:rsidRDefault="00F4324C" w:rsidP="00F4324C">
            <w:pPr>
              <w:ind w:left="-68" w:right="-88"/>
              <w:jc w:val="center"/>
            </w:pPr>
            <w:r>
              <w:t>Февраль</w:t>
            </w:r>
          </w:p>
        </w:tc>
      </w:tr>
      <w:tr w:rsidR="00F4324C" w:rsidRPr="00EF1424" w:rsidTr="002B0FC5">
        <w:tc>
          <w:tcPr>
            <w:tcW w:w="678" w:type="dxa"/>
            <w:shd w:val="clear" w:color="auto" w:fill="auto"/>
          </w:tcPr>
          <w:p w:rsidR="00F4324C" w:rsidRDefault="00F4324C" w:rsidP="00F4324C">
            <w:pPr>
              <w:jc w:val="center"/>
            </w:pPr>
            <w:r>
              <w:t>7.</w:t>
            </w:r>
          </w:p>
        </w:tc>
        <w:tc>
          <w:tcPr>
            <w:tcW w:w="4279" w:type="dxa"/>
            <w:shd w:val="clear" w:color="auto" w:fill="auto"/>
          </w:tcPr>
          <w:p w:rsidR="00F4324C" w:rsidRPr="007B3DC2" w:rsidRDefault="00F4324C" w:rsidP="00F4324C">
            <w:pPr>
              <w:jc w:val="both"/>
            </w:pPr>
            <w:r>
              <w:t>Конкурс среди работников на лучший плакат/ памятку антикоррупционной направленности</w:t>
            </w:r>
          </w:p>
        </w:tc>
        <w:tc>
          <w:tcPr>
            <w:tcW w:w="2409" w:type="dxa"/>
            <w:shd w:val="clear" w:color="auto" w:fill="auto"/>
          </w:tcPr>
          <w:p w:rsidR="00F4324C" w:rsidRDefault="00F4324C" w:rsidP="00F4324C">
            <w:pPr>
              <w:jc w:val="center"/>
            </w:pPr>
            <w:r>
              <w:t>Сотрудники ДОУ, ответственный за профилактику коррупционных нарушений в ДОУ</w:t>
            </w:r>
          </w:p>
        </w:tc>
        <w:tc>
          <w:tcPr>
            <w:tcW w:w="1985" w:type="dxa"/>
            <w:shd w:val="clear" w:color="auto" w:fill="auto"/>
          </w:tcPr>
          <w:p w:rsidR="00F4324C" w:rsidRPr="007B3DC2" w:rsidRDefault="007243D2" w:rsidP="00F4324C">
            <w:pPr>
              <w:jc w:val="center"/>
            </w:pPr>
            <w:r>
              <w:t>Март</w:t>
            </w:r>
          </w:p>
        </w:tc>
      </w:tr>
      <w:tr w:rsidR="00F4324C" w:rsidRPr="00EF1424" w:rsidTr="002B0FC5">
        <w:tc>
          <w:tcPr>
            <w:tcW w:w="678" w:type="dxa"/>
            <w:shd w:val="clear" w:color="auto" w:fill="auto"/>
          </w:tcPr>
          <w:p w:rsidR="00F4324C" w:rsidRDefault="00F4324C" w:rsidP="00F4324C">
            <w:pPr>
              <w:jc w:val="center"/>
            </w:pPr>
            <w:r>
              <w:t>8.</w:t>
            </w:r>
          </w:p>
        </w:tc>
        <w:tc>
          <w:tcPr>
            <w:tcW w:w="4279" w:type="dxa"/>
            <w:shd w:val="clear" w:color="auto" w:fill="auto"/>
          </w:tcPr>
          <w:p w:rsidR="00954387" w:rsidRDefault="007243D2" w:rsidP="00954387">
            <w:pPr>
              <w:jc w:val="both"/>
            </w:pPr>
            <w:r>
              <w:t xml:space="preserve">Освещение вопроса противодействия коррупции </w:t>
            </w:r>
            <w:r w:rsidR="00954387">
              <w:t xml:space="preserve">в ДОУ </w:t>
            </w:r>
            <w:r>
              <w:t>на родительских собраниях</w:t>
            </w:r>
            <w:r w:rsidR="00954387">
              <w:t>.</w:t>
            </w:r>
          </w:p>
          <w:p w:rsidR="00F4324C" w:rsidRDefault="007243D2" w:rsidP="00954387">
            <w:pPr>
              <w:jc w:val="both"/>
            </w:pPr>
            <w: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F4324C" w:rsidRDefault="00F4324C" w:rsidP="00F4324C">
            <w:pPr>
              <w:jc w:val="center"/>
            </w:pPr>
            <w:r>
              <w:t xml:space="preserve">Заведующий, </w:t>
            </w:r>
          </w:p>
          <w:p w:rsidR="00F4324C" w:rsidRDefault="00F4324C" w:rsidP="00F4324C">
            <w:pPr>
              <w:jc w:val="center"/>
              <w:rPr>
                <w:highlight w:val="yellow"/>
              </w:rPr>
            </w:pPr>
            <w:r>
              <w:t>ответственный за профилактику коррупционных нарушений в ДОУ</w:t>
            </w:r>
          </w:p>
          <w:p w:rsidR="00F4324C" w:rsidRDefault="00F4324C" w:rsidP="00F4324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4324C" w:rsidRDefault="007243D2" w:rsidP="00F4324C">
            <w:pPr>
              <w:jc w:val="center"/>
            </w:pPr>
            <w:r>
              <w:t>Апрель</w:t>
            </w:r>
          </w:p>
        </w:tc>
      </w:tr>
      <w:tr w:rsidR="00F4324C" w:rsidRPr="00EF1424" w:rsidTr="002B0FC5">
        <w:tc>
          <w:tcPr>
            <w:tcW w:w="678" w:type="dxa"/>
            <w:shd w:val="clear" w:color="auto" w:fill="auto"/>
          </w:tcPr>
          <w:p w:rsidR="00F4324C" w:rsidRDefault="00F4324C" w:rsidP="00F4324C">
            <w:pPr>
              <w:jc w:val="center"/>
            </w:pPr>
            <w:r>
              <w:t>9.</w:t>
            </w:r>
          </w:p>
        </w:tc>
        <w:tc>
          <w:tcPr>
            <w:tcW w:w="4279" w:type="dxa"/>
            <w:shd w:val="clear" w:color="auto" w:fill="auto"/>
          </w:tcPr>
          <w:p w:rsidR="00F4324C" w:rsidRPr="00B00556" w:rsidRDefault="00F4324C" w:rsidP="00F4324C">
            <w:pPr>
              <w:jc w:val="both"/>
              <w:rPr>
                <w:highlight w:val="yellow"/>
              </w:rPr>
            </w:pPr>
            <w:r w:rsidRPr="00DA5F59">
              <w:t xml:space="preserve">Обеспечение доступности информации о деятельности подведомственных организаций в соответствии с </w:t>
            </w:r>
            <w:r w:rsidRPr="00BE2D73">
              <w:rPr>
                <w:sz w:val="22"/>
                <w:szCs w:val="22"/>
              </w:rPr>
      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  <w:r w:rsidRPr="00DA5F59">
              <w:t>, в том числе на официальн</w:t>
            </w:r>
            <w:r>
              <w:t>ом</w:t>
            </w:r>
            <w:r w:rsidRPr="00DA5F59">
              <w:t xml:space="preserve"> сайт</w:t>
            </w:r>
            <w:r>
              <w:t xml:space="preserve">е </w:t>
            </w:r>
            <w:r w:rsidRPr="00DA5F59">
              <w:t>организаци</w:t>
            </w:r>
            <w:r>
              <w:t>и в  сети Интернет.</w:t>
            </w:r>
          </w:p>
        </w:tc>
        <w:tc>
          <w:tcPr>
            <w:tcW w:w="2409" w:type="dxa"/>
            <w:shd w:val="clear" w:color="auto" w:fill="auto"/>
          </w:tcPr>
          <w:p w:rsidR="00F4324C" w:rsidRDefault="00F4324C" w:rsidP="00F4324C">
            <w:pPr>
              <w:jc w:val="center"/>
            </w:pPr>
            <w:r>
              <w:t xml:space="preserve">Заведующий, </w:t>
            </w:r>
          </w:p>
          <w:p w:rsidR="00F4324C" w:rsidRDefault="00F4324C" w:rsidP="00F4324C">
            <w:pPr>
              <w:jc w:val="center"/>
              <w:rPr>
                <w:highlight w:val="yellow"/>
              </w:rPr>
            </w:pPr>
            <w:r>
              <w:t>ответственный за профилактику коррупционных нарушений в ДОУ</w:t>
            </w:r>
          </w:p>
          <w:p w:rsidR="00F4324C" w:rsidRPr="00B00556" w:rsidRDefault="00F4324C" w:rsidP="00F4324C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F4324C" w:rsidRPr="00B00556" w:rsidRDefault="00F4324C" w:rsidP="00F4324C">
            <w:pPr>
              <w:jc w:val="center"/>
              <w:rPr>
                <w:highlight w:val="yellow"/>
              </w:rPr>
            </w:pPr>
            <w:r w:rsidRPr="003B4CA3">
              <w:t>В течение срока действия плана</w:t>
            </w:r>
          </w:p>
        </w:tc>
      </w:tr>
      <w:tr w:rsidR="002376E0" w:rsidRPr="00EF1424" w:rsidTr="002B0FC5">
        <w:tc>
          <w:tcPr>
            <w:tcW w:w="678" w:type="dxa"/>
            <w:shd w:val="clear" w:color="auto" w:fill="auto"/>
          </w:tcPr>
          <w:p w:rsidR="002376E0" w:rsidRDefault="002376E0" w:rsidP="002376E0">
            <w:pPr>
              <w:jc w:val="center"/>
            </w:pPr>
            <w:r>
              <w:t>10.</w:t>
            </w:r>
          </w:p>
        </w:tc>
        <w:tc>
          <w:tcPr>
            <w:tcW w:w="4279" w:type="dxa"/>
            <w:shd w:val="clear" w:color="auto" w:fill="auto"/>
          </w:tcPr>
          <w:p w:rsidR="002376E0" w:rsidRPr="008F386E" w:rsidRDefault="002376E0" w:rsidP="002376E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6E">
              <w:rPr>
                <w:rFonts w:ascii="Liberation Serif" w:hAnsi="Liberation Serif" w:cs="Liberation Serif"/>
                <w:sz w:val="24"/>
                <w:szCs w:val="24"/>
              </w:rPr>
              <w:t>Разработка планов антикоррупционного просвещения</w:t>
            </w:r>
            <w:r w:rsidR="00267486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календарный год</w:t>
            </w:r>
          </w:p>
        </w:tc>
        <w:tc>
          <w:tcPr>
            <w:tcW w:w="2409" w:type="dxa"/>
            <w:shd w:val="clear" w:color="auto" w:fill="auto"/>
          </w:tcPr>
          <w:p w:rsidR="002376E0" w:rsidRPr="008F386E" w:rsidRDefault="002376E0" w:rsidP="002376E0">
            <w:pPr>
              <w:jc w:val="center"/>
              <w:rPr>
                <w:rFonts w:ascii="Liberation Serif" w:hAnsi="Liberation Serif" w:cs="Liberation Serif"/>
              </w:rPr>
            </w:pPr>
            <w:r>
              <w:t>Заведующая, заместители заведующей, о</w:t>
            </w:r>
            <w:r w:rsidRPr="0065621F">
              <w:t>тветственный за профилактику коррупционных нарушений</w:t>
            </w:r>
            <w:r>
              <w:t>, воспитатели</w:t>
            </w:r>
          </w:p>
        </w:tc>
        <w:tc>
          <w:tcPr>
            <w:tcW w:w="1985" w:type="dxa"/>
            <w:shd w:val="clear" w:color="auto" w:fill="auto"/>
          </w:tcPr>
          <w:p w:rsidR="002376E0" w:rsidRPr="008F386E" w:rsidRDefault="00D92A05" w:rsidP="002376E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</w:tr>
      <w:tr w:rsidR="002376E0" w:rsidRPr="00EF1424" w:rsidTr="002B0FC5">
        <w:tc>
          <w:tcPr>
            <w:tcW w:w="9351" w:type="dxa"/>
            <w:gridSpan w:val="4"/>
            <w:shd w:val="clear" w:color="auto" w:fill="auto"/>
          </w:tcPr>
          <w:p w:rsidR="002376E0" w:rsidRPr="00EF1424" w:rsidRDefault="00085905" w:rsidP="00297D88">
            <w:pPr>
              <w:ind w:left="-68" w:right="-88"/>
              <w:jc w:val="center"/>
              <w:rPr>
                <w:b/>
                <w:i/>
              </w:rPr>
            </w:pPr>
            <w:r>
              <w:br w:type="page"/>
            </w:r>
            <w:r w:rsidR="002376E0" w:rsidRPr="00EF1424">
              <w:rPr>
                <w:b/>
                <w:i/>
                <w:lang w:val="en-US"/>
              </w:rPr>
              <w:t>II</w:t>
            </w:r>
            <w:r w:rsidR="002376E0" w:rsidRPr="00EF1424">
              <w:rPr>
                <w:b/>
                <w:i/>
              </w:rPr>
              <w:t xml:space="preserve">. </w:t>
            </w:r>
            <w:r w:rsidR="002376E0" w:rsidRPr="00BE74FB">
              <w:rPr>
                <w:b/>
                <w:i/>
              </w:rPr>
              <w:t>Организация взаимодействия с родителями и общественностью</w:t>
            </w:r>
            <w:r w:rsidR="00297D88" w:rsidRPr="004E52E5">
              <w:rPr>
                <w:b/>
                <w:i/>
              </w:rPr>
              <w:t xml:space="preserve"> по формированию антикоррупционного общественного мнения и нетерпимости к коррупционному поведению</w:t>
            </w:r>
          </w:p>
        </w:tc>
      </w:tr>
      <w:tr w:rsidR="002376E0" w:rsidRPr="00EF1424" w:rsidTr="002B0FC5">
        <w:tc>
          <w:tcPr>
            <w:tcW w:w="678" w:type="dxa"/>
            <w:shd w:val="clear" w:color="auto" w:fill="auto"/>
          </w:tcPr>
          <w:p w:rsidR="002376E0" w:rsidRPr="00EF1424" w:rsidRDefault="002376E0" w:rsidP="002376E0">
            <w:pPr>
              <w:jc w:val="center"/>
            </w:pPr>
            <w:r w:rsidRPr="00EF1424">
              <w:t>1.</w:t>
            </w:r>
          </w:p>
        </w:tc>
        <w:tc>
          <w:tcPr>
            <w:tcW w:w="4279" w:type="dxa"/>
            <w:shd w:val="clear" w:color="auto" w:fill="auto"/>
          </w:tcPr>
          <w:p w:rsidR="002376E0" w:rsidRDefault="002376E0" w:rsidP="007C4480">
            <w:r>
              <w:t xml:space="preserve">Изготовление памяток/информационных вестников/плакатов для родителей: </w:t>
            </w:r>
            <w:r w:rsidR="00FB06BD">
              <w:lastRenderedPageBreak/>
              <w:t xml:space="preserve">«Строим будущее без коррупции», </w:t>
            </w:r>
            <w:r>
              <w:t>«</w:t>
            </w:r>
            <w:r w:rsidR="00D752B7">
              <w:t xml:space="preserve">Стоп, коррупция!», </w:t>
            </w:r>
            <w:r>
              <w:t xml:space="preserve">«Как противостоять коррупции», </w:t>
            </w:r>
            <w:r w:rsidR="007C4480">
              <w:t>«Взятка и ответственность»</w:t>
            </w:r>
          </w:p>
        </w:tc>
        <w:tc>
          <w:tcPr>
            <w:tcW w:w="2409" w:type="dxa"/>
            <w:shd w:val="clear" w:color="auto" w:fill="auto"/>
          </w:tcPr>
          <w:p w:rsidR="002376E0" w:rsidRPr="00DB4FCC" w:rsidRDefault="002376E0" w:rsidP="002376E0">
            <w:pPr>
              <w:jc w:val="center"/>
            </w:pPr>
            <w:r w:rsidRPr="00DB4FCC">
              <w:lastRenderedPageBreak/>
              <w:t xml:space="preserve">Заместители заведующего, ответственный за </w:t>
            </w:r>
            <w:r w:rsidRPr="00DB4FCC">
              <w:lastRenderedPageBreak/>
              <w:t>профилактику коррупционных нарушений в ДОУ</w:t>
            </w:r>
          </w:p>
        </w:tc>
        <w:tc>
          <w:tcPr>
            <w:tcW w:w="1985" w:type="dxa"/>
            <w:shd w:val="clear" w:color="auto" w:fill="auto"/>
          </w:tcPr>
          <w:p w:rsidR="002376E0" w:rsidRDefault="002376E0" w:rsidP="002376E0">
            <w:pPr>
              <w:ind w:left="-68" w:right="-88"/>
              <w:jc w:val="center"/>
            </w:pPr>
            <w:r>
              <w:lastRenderedPageBreak/>
              <w:t>Сентябрь</w:t>
            </w:r>
          </w:p>
        </w:tc>
      </w:tr>
      <w:tr w:rsidR="00072EB5" w:rsidRPr="00EF1424" w:rsidTr="002B0FC5">
        <w:tc>
          <w:tcPr>
            <w:tcW w:w="678" w:type="dxa"/>
            <w:shd w:val="clear" w:color="auto" w:fill="auto"/>
          </w:tcPr>
          <w:p w:rsidR="00072EB5" w:rsidRPr="00EF1424" w:rsidRDefault="00072EB5" w:rsidP="00072EB5">
            <w:pPr>
              <w:jc w:val="center"/>
            </w:pPr>
            <w:r>
              <w:t>2.</w:t>
            </w:r>
          </w:p>
        </w:tc>
        <w:tc>
          <w:tcPr>
            <w:tcW w:w="4279" w:type="dxa"/>
            <w:shd w:val="clear" w:color="auto" w:fill="auto"/>
          </w:tcPr>
          <w:p w:rsidR="00072EB5" w:rsidRPr="00EF1424" w:rsidRDefault="00072EB5" w:rsidP="00072EB5">
            <w:r>
              <w:t>Организация и проведение «Недели антикоррупционных инициатив» совместно с педагогами ДОУ</w:t>
            </w:r>
          </w:p>
        </w:tc>
        <w:tc>
          <w:tcPr>
            <w:tcW w:w="2409" w:type="dxa"/>
            <w:shd w:val="clear" w:color="auto" w:fill="auto"/>
          </w:tcPr>
          <w:p w:rsidR="00072EB5" w:rsidRDefault="00072EB5" w:rsidP="00072EB5">
            <w:pPr>
              <w:jc w:val="center"/>
            </w:pPr>
            <w:r>
              <w:t xml:space="preserve">Воспитатели, </w:t>
            </w:r>
          </w:p>
          <w:p w:rsidR="00072EB5" w:rsidRPr="00DB4FCC" w:rsidRDefault="00072EB5" w:rsidP="00072EB5">
            <w:pPr>
              <w:jc w:val="center"/>
            </w:pPr>
            <w:r>
              <w:t>ответственный за профилактику коррупционных нарушений</w:t>
            </w:r>
          </w:p>
        </w:tc>
        <w:tc>
          <w:tcPr>
            <w:tcW w:w="1985" w:type="dxa"/>
            <w:shd w:val="clear" w:color="auto" w:fill="auto"/>
          </w:tcPr>
          <w:p w:rsidR="00072EB5" w:rsidRPr="00EF1424" w:rsidRDefault="00072EB5" w:rsidP="00072EB5">
            <w:pPr>
              <w:ind w:left="-68" w:right="-88"/>
              <w:jc w:val="center"/>
            </w:pPr>
            <w:r>
              <w:t>Февраль</w:t>
            </w:r>
          </w:p>
        </w:tc>
      </w:tr>
      <w:tr w:rsidR="00AF0070" w:rsidRPr="00EF1424" w:rsidTr="002B0FC5">
        <w:tc>
          <w:tcPr>
            <w:tcW w:w="678" w:type="dxa"/>
            <w:shd w:val="clear" w:color="auto" w:fill="auto"/>
          </w:tcPr>
          <w:p w:rsidR="00AF0070" w:rsidRDefault="00AF0070" w:rsidP="00AF0070">
            <w:pPr>
              <w:jc w:val="center"/>
            </w:pPr>
            <w:r>
              <w:t>3.</w:t>
            </w:r>
          </w:p>
        </w:tc>
        <w:tc>
          <w:tcPr>
            <w:tcW w:w="4279" w:type="dxa"/>
            <w:shd w:val="clear" w:color="auto" w:fill="auto"/>
          </w:tcPr>
          <w:p w:rsidR="00AF0070" w:rsidRDefault="00AF0070" w:rsidP="00AF0070">
            <w:pPr>
              <w:jc w:val="both"/>
              <w:rPr>
                <w:rFonts w:ascii="Liberation Serif" w:hAnsi="Liberation Serif" w:cs="Liberation Serif"/>
              </w:rPr>
            </w:pPr>
            <w:r>
              <w:t>Рассмотрение вопроса на повестке дня заседания педагогического совета: «Исключение случаев неправомерного взимания денежных средств с родителей (законных представителей) воспитанников»</w:t>
            </w:r>
          </w:p>
        </w:tc>
        <w:tc>
          <w:tcPr>
            <w:tcW w:w="2409" w:type="dxa"/>
            <w:shd w:val="clear" w:color="auto" w:fill="auto"/>
          </w:tcPr>
          <w:p w:rsidR="00AF0070" w:rsidRPr="00DB4FCC" w:rsidRDefault="00AF0070" w:rsidP="00AF007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F0070" w:rsidRDefault="006C5358" w:rsidP="00AF0070">
            <w:pPr>
              <w:ind w:left="-68" w:right="-88"/>
              <w:jc w:val="center"/>
            </w:pPr>
            <w:r>
              <w:t>Март</w:t>
            </w:r>
            <w:bookmarkStart w:id="0" w:name="_GoBack"/>
            <w:bookmarkEnd w:id="0"/>
            <w:r w:rsidR="00AF0070">
              <w:t xml:space="preserve"> </w:t>
            </w:r>
          </w:p>
        </w:tc>
      </w:tr>
      <w:tr w:rsidR="00AF0070" w:rsidRPr="00EF1424" w:rsidTr="002B0FC5">
        <w:tc>
          <w:tcPr>
            <w:tcW w:w="678" w:type="dxa"/>
            <w:shd w:val="clear" w:color="auto" w:fill="auto"/>
          </w:tcPr>
          <w:p w:rsidR="00AF0070" w:rsidRDefault="00AF0070" w:rsidP="00AF0070">
            <w:pPr>
              <w:jc w:val="center"/>
            </w:pPr>
            <w:r>
              <w:t>4.</w:t>
            </w:r>
          </w:p>
        </w:tc>
        <w:tc>
          <w:tcPr>
            <w:tcW w:w="4279" w:type="dxa"/>
            <w:shd w:val="clear" w:color="auto" w:fill="auto"/>
          </w:tcPr>
          <w:p w:rsidR="00AF0070" w:rsidRDefault="00AF0070" w:rsidP="00AF007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621F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информационной открытости образовательной деятельности ДОУ в части антикоррупционного просвещения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педагогов и воспитанников, в том числе, на официальном сайте организации</w:t>
            </w:r>
            <w:r w:rsidR="0040013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400132" w:rsidRPr="0065621F" w:rsidRDefault="00400132" w:rsidP="00AF007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F0070" w:rsidRPr="0065621F" w:rsidRDefault="00AF0070" w:rsidP="00AF0070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621F">
              <w:rPr>
                <w:rFonts w:ascii="Times New Roman" w:hAnsi="Times New Roman" w:cs="Times New Roman"/>
                <w:sz w:val="24"/>
              </w:rPr>
              <w:t>Ответственный за профилакти</w:t>
            </w:r>
            <w:r>
              <w:rPr>
                <w:rFonts w:ascii="Times New Roman" w:hAnsi="Times New Roman" w:cs="Times New Roman"/>
                <w:sz w:val="24"/>
              </w:rPr>
              <w:t xml:space="preserve">ку коррупционных нарушений </w:t>
            </w:r>
          </w:p>
        </w:tc>
        <w:tc>
          <w:tcPr>
            <w:tcW w:w="1985" w:type="dxa"/>
            <w:shd w:val="clear" w:color="auto" w:fill="auto"/>
          </w:tcPr>
          <w:p w:rsidR="00AF0070" w:rsidRPr="0065621F" w:rsidRDefault="00AF0070" w:rsidP="00AF007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621F">
              <w:rPr>
                <w:rFonts w:ascii="Liberation Serif" w:hAnsi="Liberation Serif" w:cs="Liberation Serif"/>
                <w:sz w:val="24"/>
                <w:szCs w:val="24"/>
              </w:rPr>
              <w:t>В течение периода действия плана</w:t>
            </w:r>
          </w:p>
        </w:tc>
      </w:tr>
      <w:tr w:rsidR="00875A11" w:rsidRPr="00EF1424" w:rsidTr="002B0FC5">
        <w:tc>
          <w:tcPr>
            <w:tcW w:w="678" w:type="dxa"/>
            <w:shd w:val="clear" w:color="auto" w:fill="auto"/>
          </w:tcPr>
          <w:p w:rsidR="00875A11" w:rsidRDefault="00875A11" w:rsidP="00AF0070">
            <w:pPr>
              <w:jc w:val="center"/>
            </w:pPr>
            <w:r>
              <w:t>5.</w:t>
            </w:r>
          </w:p>
        </w:tc>
        <w:tc>
          <w:tcPr>
            <w:tcW w:w="4279" w:type="dxa"/>
            <w:shd w:val="clear" w:color="auto" w:fill="auto"/>
          </w:tcPr>
          <w:p w:rsidR="00875A11" w:rsidRPr="0065621F" w:rsidRDefault="00875A11" w:rsidP="00AF007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Написание статьи с освещением мероприятий по антикоррупционному просвещению среди работников и воспитанников в ДОУ в районной газете «Новое время»</w:t>
            </w:r>
          </w:p>
        </w:tc>
        <w:tc>
          <w:tcPr>
            <w:tcW w:w="2409" w:type="dxa"/>
            <w:shd w:val="clear" w:color="auto" w:fill="auto"/>
          </w:tcPr>
          <w:p w:rsidR="00875A11" w:rsidRPr="0065621F" w:rsidRDefault="00875A11" w:rsidP="00AF0070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</w:rPr>
            </w:pPr>
            <w:r w:rsidRPr="0065621F">
              <w:rPr>
                <w:rFonts w:ascii="Times New Roman" w:hAnsi="Times New Roman" w:cs="Times New Roman"/>
                <w:sz w:val="24"/>
              </w:rPr>
              <w:t>Ответственный за профилакти</w:t>
            </w:r>
            <w:r>
              <w:rPr>
                <w:rFonts w:ascii="Times New Roman" w:hAnsi="Times New Roman" w:cs="Times New Roman"/>
                <w:sz w:val="24"/>
              </w:rPr>
              <w:t>ку коррупционных нарушений</w:t>
            </w:r>
          </w:p>
        </w:tc>
        <w:tc>
          <w:tcPr>
            <w:tcW w:w="1985" w:type="dxa"/>
            <w:shd w:val="clear" w:color="auto" w:fill="auto"/>
          </w:tcPr>
          <w:p w:rsidR="00875A11" w:rsidRPr="0065621F" w:rsidRDefault="00875A11" w:rsidP="00AF0070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</w:tr>
      <w:tr w:rsidR="002A7409" w:rsidRPr="00EF1424" w:rsidTr="002B0FC5">
        <w:tc>
          <w:tcPr>
            <w:tcW w:w="678" w:type="dxa"/>
            <w:shd w:val="clear" w:color="auto" w:fill="auto"/>
          </w:tcPr>
          <w:p w:rsidR="002A7409" w:rsidRDefault="00875A11" w:rsidP="002A7409">
            <w:pPr>
              <w:jc w:val="center"/>
            </w:pPr>
            <w:r>
              <w:t>6</w:t>
            </w:r>
            <w:r w:rsidR="002A7409">
              <w:t>.</w:t>
            </w:r>
          </w:p>
        </w:tc>
        <w:tc>
          <w:tcPr>
            <w:tcW w:w="4279" w:type="dxa"/>
            <w:shd w:val="clear" w:color="auto" w:fill="auto"/>
          </w:tcPr>
          <w:p w:rsidR="002A7409" w:rsidRPr="0065621F" w:rsidRDefault="002A7409" w:rsidP="002A740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Составление фото-отчетов и 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вещение проведенных мероприятий,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социальном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паблике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на официальном сайте ДОУ</w:t>
            </w:r>
          </w:p>
        </w:tc>
        <w:tc>
          <w:tcPr>
            <w:tcW w:w="2409" w:type="dxa"/>
            <w:shd w:val="clear" w:color="auto" w:fill="auto"/>
          </w:tcPr>
          <w:p w:rsidR="002A7409" w:rsidRPr="0065621F" w:rsidRDefault="002A7409" w:rsidP="002A7409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621F">
              <w:rPr>
                <w:rFonts w:ascii="Times New Roman" w:hAnsi="Times New Roman" w:cs="Times New Roman"/>
                <w:sz w:val="24"/>
              </w:rPr>
              <w:t>Ответственный за профилакти</w:t>
            </w:r>
            <w:r>
              <w:rPr>
                <w:rFonts w:ascii="Times New Roman" w:hAnsi="Times New Roman" w:cs="Times New Roman"/>
                <w:sz w:val="24"/>
              </w:rPr>
              <w:t xml:space="preserve">ку коррупционных нарушений </w:t>
            </w:r>
          </w:p>
        </w:tc>
        <w:tc>
          <w:tcPr>
            <w:tcW w:w="1985" w:type="dxa"/>
            <w:shd w:val="clear" w:color="auto" w:fill="auto"/>
          </w:tcPr>
          <w:p w:rsidR="002A7409" w:rsidRPr="0065621F" w:rsidRDefault="002A7409" w:rsidP="002A740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621F">
              <w:rPr>
                <w:rFonts w:ascii="Liberation Serif" w:hAnsi="Liberation Serif" w:cs="Liberation Serif"/>
                <w:sz w:val="24"/>
                <w:szCs w:val="24"/>
              </w:rPr>
              <w:t>В течение периода действия плана</w:t>
            </w:r>
          </w:p>
        </w:tc>
      </w:tr>
    </w:tbl>
    <w:p w:rsidR="00E17ACA" w:rsidRDefault="00E17ACA"/>
    <w:sectPr w:rsidR="00E17AC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8E" w:rsidRDefault="0083188E" w:rsidP="00554AC8">
      <w:r>
        <w:separator/>
      </w:r>
    </w:p>
  </w:endnote>
  <w:endnote w:type="continuationSeparator" w:id="0">
    <w:p w:rsidR="0083188E" w:rsidRDefault="0083188E" w:rsidP="0055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893589"/>
      <w:docPartObj>
        <w:docPartGallery w:val="Page Numbers (Bottom of Page)"/>
        <w:docPartUnique/>
      </w:docPartObj>
    </w:sdtPr>
    <w:sdtEndPr/>
    <w:sdtContent>
      <w:p w:rsidR="00554AC8" w:rsidRDefault="00554AC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358">
          <w:rPr>
            <w:noProof/>
          </w:rPr>
          <w:t>3</w:t>
        </w:r>
        <w:r>
          <w:fldChar w:fldCharType="end"/>
        </w:r>
      </w:p>
    </w:sdtContent>
  </w:sdt>
  <w:p w:rsidR="00554AC8" w:rsidRDefault="00554A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8E" w:rsidRDefault="0083188E" w:rsidP="00554AC8">
      <w:r>
        <w:separator/>
      </w:r>
    </w:p>
  </w:footnote>
  <w:footnote w:type="continuationSeparator" w:id="0">
    <w:p w:rsidR="0083188E" w:rsidRDefault="0083188E" w:rsidP="0055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F292E"/>
    <w:multiLevelType w:val="hybridMultilevel"/>
    <w:tmpl w:val="02EC5F1A"/>
    <w:lvl w:ilvl="0" w:tplc="E6329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01"/>
    <w:rsid w:val="00004D58"/>
    <w:rsid w:val="00012246"/>
    <w:rsid w:val="00035667"/>
    <w:rsid w:val="000418D4"/>
    <w:rsid w:val="00047C3D"/>
    <w:rsid w:val="00072EB5"/>
    <w:rsid w:val="00075824"/>
    <w:rsid w:val="00085905"/>
    <w:rsid w:val="00096A33"/>
    <w:rsid w:val="000E00ED"/>
    <w:rsid w:val="00102B2A"/>
    <w:rsid w:val="00167AA0"/>
    <w:rsid w:val="00180BAB"/>
    <w:rsid w:val="001A2E51"/>
    <w:rsid w:val="001C57EB"/>
    <w:rsid w:val="001E230F"/>
    <w:rsid w:val="001F22DA"/>
    <w:rsid w:val="00224CB2"/>
    <w:rsid w:val="00224FCE"/>
    <w:rsid w:val="002376E0"/>
    <w:rsid w:val="002609F1"/>
    <w:rsid w:val="00267486"/>
    <w:rsid w:val="002806EA"/>
    <w:rsid w:val="00283109"/>
    <w:rsid w:val="00297D88"/>
    <w:rsid w:val="002A7409"/>
    <w:rsid w:val="002F2B31"/>
    <w:rsid w:val="00307009"/>
    <w:rsid w:val="00337AE3"/>
    <w:rsid w:val="00373E23"/>
    <w:rsid w:val="0037651A"/>
    <w:rsid w:val="003B3A35"/>
    <w:rsid w:val="003F1607"/>
    <w:rsid w:val="003F7EE7"/>
    <w:rsid w:val="00400132"/>
    <w:rsid w:val="00406F94"/>
    <w:rsid w:val="00407419"/>
    <w:rsid w:val="00421FD4"/>
    <w:rsid w:val="00474BDE"/>
    <w:rsid w:val="00481A9A"/>
    <w:rsid w:val="004A5C40"/>
    <w:rsid w:val="004A6AE2"/>
    <w:rsid w:val="00505121"/>
    <w:rsid w:val="0051029E"/>
    <w:rsid w:val="00522503"/>
    <w:rsid w:val="00554AC8"/>
    <w:rsid w:val="0067782F"/>
    <w:rsid w:val="006A1EBC"/>
    <w:rsid w:val="006C5358"/>
    <w:rsid w:val="006D22FF"/>
    <w:rsid w:val="006E335F"/>
    <w:rsid w:val="006F4095"/>
    <w:rsid w:val="006F56AC"/>
    <w:rsid w:val="007201B8"/>
    <w:rsid w:val="007243D2"/>
    <w:rsid w:val="00770ED6"/>
    <w:rsid w:val="0078539A"/>
    <w:rsid w:val="007903E0"/>
    <w:rsid w:val="007954FA"/>
    <w:rsid w:val="00795A2C"/>
    <w:rsid w:val="007964EE"/>
    <w:rsid w:val="007C4480"/>
    <w:rsid w:val="007D3196"/>
    <w:rsid w:val="007E2CEB"/>
    <w:rsid w:val="007F3CB8"/>
    <w:rsid w:val="0083188E"/>
    <w:rsid w:val="00875A11"/>
    <w:rsid w:val="008B0877"/>
    <w:rsid w:val="00900C8F"/>
    <w:rsid w:val="00900D33"/>
    <w:rsid w:val="0091775F"/>
    <w:rsid w:val="00954387"/>
    <w:rsid w:val="00970E62"/>
    <w:rsid w:val="00A012AB"/>
    <w:rsid w:val="00A0478C"/>
    <w:rsid w:val="00A24819"/>
    <w:rsid w:val="00AF0070"/>
    <w:rsid w:val="00B43A28"/>
    <w:rsid w:val="00B47D98"/>
    <w:rsid w:val="00B51546"/>
    <w:rsid w:val="00B61EF0"/>
    <w:rsid w:val="00B62275"/>
    <w:rsid w:val="00B83B04"/>
    <w:rsid w:val="00B905A8"/>
    <w:rsid w:val="00B95701"/>
    <w:rsid w:val="00B96A9C"/>
    <w:rsid w:val="00BE2D73"/>
    <w:rsid w:val="00BF286D"/>
    <w:rsid w:val="00C3067C"/>
    <w:rsid w:val="00C544B1"/>
    <w:rsid w:val="00C54779"/>
    <w:rsid w:val="00CA450E"/>
    <w:rsid w:val="00CB261F"/>
    <w:rsid w:val="00CD3D40"/>
    <w:rsid w:val="00CE4B5F"/>
    <w:rsid w:val="00CE7794"/>
    <w:rsid w:val="00D0469B"/>
    <w:rsid w:val="00D1305D"/>
    <w:rsid w:val="00D20683"/>
    <w:rsid w:val="00D2549C"/>
    <w:rsid w:val="00D45E33"/>
    <w:rsid w:val="00D51034"/>
    <w:rsid w:val="00D7037D"/>
    <w:rsid w:val="00D752B7"/>
    <w:rsid w:val="00D85E65"/>
    <w:rsid w:val="00D92A05"/>
    <w:rsid w:val="00DA3614"/>
    <w:rsid w:val="00DB4FCC"/>
    <w:rsid w:val="00DE3953"/>
    <w:rsid w:val="00E053FC"/>
    <w:rsid w:val="00E17ACA"/>
    <w:rsid w:val="00E2430F"/>
    <w:rsid w:val="00E30A08"/>
    <w:rsid w:val="00E41274"/>
    <w:rsid w:val="00EC35BA"/>
    <w:rsid w:val="00F11D55"/>
    <w:rsid w:val="00F2005C"/>
    <w:rsid w:val="00F4324C"/>
    <w:rsid w:val="00F55C70"/>
    <w:rsid w:val="00F81BCD"/>
    <w:rsid w:val="00F81CCA"/>
    <w:rsid w:val="00F834FF"/>
    <w:rsid w:val="00FB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4EB2"/>
  <w15:chartTrackingRefBased/>
  <w15:docId w15:val="{AC83BD64-C75E-478B-A0D5-1FF250F0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0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D1305D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305D"/>
    <w:pPr>
      <w:shd w:val="clear" w:color="auto" w:fill="FFFFFF"/>
      <w:spacing w:line="305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212pt">
    <w:name w:val="Основной текст (2) + 12 pt"/>
    <w:rsid w:val="00D13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52">
    <w:name w:val="Font Style52"/>
    <w:uiPriority w:val="99"/>
    <w:rsid w:val="00224CB2"/>
    <w:rPr>
      <w:rFonts w:ascii="Trebuchet MS" w:hAnsi="Trebuchet MS" w:cs="Trebuchet MS"/>
      <w:b/>
      <w:bCs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224CB2"/>
    <w:pPr>
      <w:ind w:left="720"/>
      <w:contextualSpacing/>
    </w:pPr>
  </w:style>
  <w:style w:type="character" w:styleId="a4">
    <w:name w:val="Emphasis"/>
    <w:basedOn w:val="a0"/>
    <w:uiPriority w:val="20"/>
    <w:qFormat/>
    <w:rsid w:val="001E230F"/>
    <w:rPr>
      <w:i/>
      <w:iCs/>
    </w:rPr>
  </w:style>
  <w:style w:type="paragraph" w:styleId="a5">
    <w:name w:val="header"/>
    <w:basedOn w:val="a"/>
    <w:link w:val="a6"/>
    <w:uiPriority w:val="99"/>
    <w:unhideWhenUsed/>
    <w:rsid w:val="00554A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4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4A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4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00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00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127</cp:revision>
  <cp:lastPrinted>2021-12-24T06:43:00Z</cp:lastPrinted>
  <dcterms:created xsi:type="dcterms:W3CDTF">2021-12-24T04:25:00Z</dcterms:created>
  <dcterms:modified xsi:type="dcterms:W3CDTF">2023-06-06T11:04:00Z</dcterms:modified>
</cp:coreProperties>
</file>